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9E5" w:rsidRPr="00977924" w:rsidRDefault="00977924">
      <w:pPr>
        <w:rPr>
          <w:rFonts w:ascii="Times New Roman" w:hAnsi="Times New Roman" w:cs="Times New Roman"/>
          <w:sz w:val="28"/>
          <w:szCs w:val="28"/>
        </w:rPr>
      </w:pPr>
      <w:r w:rsidRPr="00977924">
        <w:rPr>
          <w:rFonts w:ascii="Times New Roman" w:hAnsi="Times New Roman" w:cs="Times New Roman"/>
          <w:sz w:val="28"/>
          <w:szCs w:val="28"/>
        </w:rPr>
        <w:t>Ф. 918</w:t>
      </w:r>
    </w:p>
    <w:p w:rsidR="00977924" w:rsidRPr="00977924" w:rsidRDefault="00977924" w:rsidP="00977924">
      <w:pPr>
        <w:jc w:val="center"/>
        <w:rPr>
          <w:rFonts w:ascii="Times New Roman" w:hAnsi="Times New Roman" w:cs="Times New Roman"/>
          <w:sz w:val="28"/>
          <w:szCs w:val="28"/>
        </w:rPr>
      </w:pPr>
      <w:r w:rsidRPr="00977924">
        <w:rPr>
          <w:rFonts w:ascii="Times New Roman" w:hAnsi="Times New Roman" w:cs="Times New Roman"/>
          <w:sz w:val="28"/>
          <w:szCs w:val="28"/>
        </w:rPr>
        <w:t>Калмыцкие рукописи</w:t>
      </w:r>
    </w:p>
    <w:p w:rsidR="00977924" w:rsidRPr="00977924" w:rsidRDefault="00977924" w:rsidP="00977924">
      <w:pPr>
        <w:jc w:val="center"/>
        <w:rPr>
          <w:rFonts w:ascii="Times New Roman" w:hAnsi="Times New Roman" w:cs="Times New Roman"/>
          <w:sz w:val="28"/>
          <w:szCs w:val="28"/>
        </w:rPr>
      </w:pPr>
      <w:r w:rsidRPr="00977924">
        <w:rPr>
          <w:rFonts w:ascii="Times New Roman" w:hAnsi="Times New Roman" w:cs="Times New Roman"/>
          <w:sz w:val="28"/>
          <w:szCs w:val="28"/>
        </w:rPr>
        <w:t>Новая серия. Собрание</w:t>
      </w:r>
    </w:p>
    <w:p w:rsidR="00977924" w:rsidRPr="00977924" w:rsidRDefault="00977924" w:rsidP="00977924">
      <w:pPr>
        <w:jc w:val="center"/>
        <w:rPr>
          <w:rFonts w:ascii="Times New Roman" w:hAnsi="Times New Roman" w:cs="Times New Roman"/>
          <w:sz w:val="28"/>
          <w:szCs w:val="28"/>
        </w:rPr>
      </w:pPr>
      <w:r w:rsidRPr="00977924">
        <w:rPr>
          <w:rFonts w:ascii="Times New Roman" w:hAnsi="Times New Roman" w:cs="Times New Roman"/>
          <w:sz w:val="28"/>
          <w:szCs w:val="28"/>
        </w:rPr>
        <w:t>Опись фонда</w:t>
      </w:r>
    </w:p>
    <w:p w:rsidR="00977924" w:rsidRDefault="00977924" w:rsidP="00977924">
      <w:pPr>
        <w:jc w:val="center"/>
        <w:rPr>
          <w:rFonts w:ascii="Times New Roman" w:hAnsi="Times New Roman" w:cs="Times New Roman"/>
          <w:sz w:val="28"/>
          <w:szCs w:val="28"/>
        </w:rPr>
        <w:sectPr w:rsidR="009779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77924">
        <w:rPr>
          <w:rFonts w:ascii="Times New Roman" w:hAnsi="Times New Roman" w:cs="Times New Roman"/>
          <w:sz w:val="28"/>
          <w:szCs w:val="28"/>
        </w:rPr>
        <w:t xml:space="preserve">Оп. </w:t>
      </w:r>
      <w:r>
        <w:rPr>
          <w:rFonts w:ascii="Times New Roman" w:hAnsi="Times New Roman" w:cs="Times New Roman"/>
          <w:sz w:val="28"/>
          <w:szCs w:val="28"/>
        </w:rPr>
        <w:t>№ 921</w:t>
      </w:r>
    </w:p>
    <w:p w:rsidR="00977924" w:rsidRDefault="00977924" w:rsidP="009779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Справка</w:t>
      </w:r>
    </w:p>
    <w:p w:rsidR="00977924" w:rsidRDefault="00977924" w:rsidP="009779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Фонд № 918 «Калмыцкие рукописи. Новая серия.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Собрание» сложился из поступлений разных лет (в частности,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Амфилохия</w:t>
      </w:r>
      <w:proofErr w:type="spellEnd"/>
      <w:r>
        <w:rPr>
          <w:rFonts w:ascii="Times New Roman" w:hAnsi="Times New Roman" w:cs="Times New Roman"/>
          <w:sz w:val="28"/>
          <w:szCs w:val="28"/>
        </w:rPr>
        <w:t>, 1881 г.) и содержит сочинения религиозного, магического и фольклорного характера на калмыцком языке.</w:t>
      </w:r>
      <w:proofErr w:type="gramEnd"/>
    </w:p>
    <w:p w:rsidR="00977924" w:rsidRDefault="00977924" w:rsidP="009779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основном собрании восточных рукописей (ф. № 923) хранятся 2 калмыцких ксилографа (Дорн № 848 и 849).</w:t>
      </w:r>
    </w:p>
    <w:p w:rsidR="00977924" w:rsidRDefault="00977924" w:rsidP="009779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обработан.</w:t>
      </w:r>
    </w:p>
    <w:p w:rsidR="00977924" w:rsidRDefault="00977924" w:rsidP="003C25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977924" w:rsidRDefault="00977924" w:rsidP="009779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ОПБ за 1881г., СПб, 1883, с. 68.</w:t>
      </w:r>
    </w:p>
    <w:p w:rsidR="00977924" w:rsidRDefault="00977924" w:rsidP="00977924">
      <w:pPr>
        <w:rPr>
          <w:rFonts w:ascii="Times New Roman" w:hAnsi="Times New Roman" w:cs="Times New Roman"/>
          <w:sz w:val="28"/>
          <w:szCs w:val="28"/>
        </w:rPr>
        <w:sectPr w:rsidR="009779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97792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9779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779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хр. Имеется инвентарная опись, составленная В. В. Лебедевым на основании старой рукописной описи неустановленного лица (шифр:11) и проверки наличия рукописей.</w:t>
      </w:r>
    </w:p>
    <w:tbl>
      <w:tblPr>
        <w:tblStyle w:val="a3"/>
        <w:tblW w:w="0" w:type="auto"/>
        <w:tblLook w:val="04A0"/>
      </w:tblPr>
      <w:tblGrid>
        <w:gridCol w:w="675"/>
        <w:gridCol w:w="6786"/>
        <w:gridCol w:w="870"/>
        <w:gridCol w:w="1240"/>
      </w:tblGrid>
      <w:tr w:rsidR="00977924" w:rsidTr="00977924">
        <w:tc>
          <w:tcPr>
            <w:tcW w:w="675" w:type="dxa"/>
          </w:tcPr>
          <w:p w:rsidR="00977924" w:rsidRDefault="007F3757" w:rsidP="00977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6804" w:type="dxa"/>
          </w:tcPr>
          <w:p w:rsidR="00977924" w:rsidRDefault="007F3757" w:rsidP="00977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851" w:type="dxa"/>
          </w:tcPr>
          <w:p w:rsidR="00977924" w:rsidRDefault="007F3757" w:rsidP="00977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41" w:type="dxa"/>
          </w:tcPr>
          <w:p w:rsidR="00977924" w:rsidRDefault="007F3757" w:rsidP="00977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листов</w:t>
            </w:r>
          </w:p>
        </w:tc>
      </w:tr>
      <w:tr w:rsidR="00977924" w:rsidTr="00977924">
        <w:tc>
          <w:tcPr>
            <w:tcW w:w="675" w:type="dxa"/>
          </w:tcPr>
          <w:p w:rsidR="00977924" w:rsidRDefault="007F3757" w:rsidP="00977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977924" w:rsidRDefault="007F3757" w:rsidP="007F3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Махаяническая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сутра («отрезающий алмаз)</w:t>
            </w:r>
          </w:p>
        </w:tc>
        <w:tc>
          <w:tcPr>
            <w:tcW w:w="851" w:type="dxa"/>
          </w:tcPr>
          <w:p w:rsidR="00977924" w:rsidRDefault="007F3757" w:rsidP="00977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в</w:t>
            </w:r>
          </w:p>
        </w:tc>
        <w:tc>
          <w:tcPr>
            <w:tcW w:w="1241" w:type="dxa"/>
          </w:tcPr>
          <w:p w:rsidR="00977924" w:rsidRDefault="007F3757" w:rsidP="00977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977924" w:rsidTr="00977924">
        <w:tc>
          <w:tcPr>
            <w:tcW w:w="675" w:type="dxa"/>
          </w:tcPr>
          <w:p w:rsidR="00977924" w:rsidRDefault="007F3757" w:rsidP="00977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977924" w:rsidRDefault="007F3757" w:rsidP="00977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о богине «Белой Таре»</w:t>
            </w:r>
          </w:p>
        </w:tc>
        <w:tc>
          <w:tcPr>
            <w:tcW w:w="851" w:type="dxa"/>
          </w:tcPr>
          <w:p w:rsidR="00977924" w:rsidRDefault="007F3757" w:rsidP="00977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в.</w:t>
            </w:r>
          </w:p>
        </w:tc>
        <w:tc>
          <w:tcPr>
            <w:tcW w:w="1241" w:type="dxa"/>
          </w:tcPr>
          <w:p w:rsidR="00977924" w:rsidRDefault="007F3757" w:rsidP="00977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977924" w:rsidTr="00977924">
        <w:tc>
          <w:tcPr>
            <w:tcW w:w="675" w:type="dxa"/>
          </w:tcPr>
          <w:p w:rsidR="00977924" w:rsidRDefault="007F3757" w:rsidP="00977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977924" w:rsidRDefault="007F3757" w:rsidP="007F3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Сокращение сутры («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гэрэль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- золотой блеск</w:t>
            </w:r>
            <w:r w:rsidR="00E871E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977924" w:rsidRDefault="007F3757" w:rsidP="00977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в.</w:t>
            </w:r>
          </w:p>
        </w:tc>
        <w:tc>
          <w:tcPr>
            <w:tcW w:w="1241" w:type="dxa"/>
          </w:tcPr>
          <w:p w:rsidR="00977924" w:rsidRDefault="007F3757" w:rsidP="00977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F3757" w:rsidTr="00977924">
        <w:tc>
          <w:tcPr>
            <w:tcW w:w="675" w:type="dxa"/>
          </w:tcPr>
          <w:p w:rsidR="007F3757" w:rsidRDefault="007F3757" w:rsidP="00977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7F3757" w:rsidRDefault="007F3757" w:rsidP="007F3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Сутра о «промежуточном периоде»</w:t>
            </w:r>
          </w:p>
        </w:tc>
        <w:tc>
          <w:tcPr>
            <w:tcW w:w="851" w:type="dxa"/>
          </w:tcPr>
          <w:p w:rsidR="007F3757" w:rsidRDefault="007F3757" w:rsidP="00977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в.</w:t>
            </w:r>
          </w:p>
        </w:tc>
        <w:tc>
          <w:tcPr>
            <w:tcW w:w="1241" w:type="dxa"/>
          </w:tcPr>
          <w:p w:rsidR="007F3757" w:rsidRDefault="007F3757" w:rsidP="00977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F3757" w:rsidTr="00977924">
        <w:tc>
          <w:tcPr>
            <w:tcW w:w="675" w:type="dxa"/>
          </w:tcPr>
          <w:p w:rsidR="007F3757" w:rsidRDefault="007F3757" w:rsidP="00977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04" w:type="dxa"/>
          </w:tcPr>
          <w:p w:rsidR="007F3757" w:rsidRDefault="007F3757" w:rsidP="007F3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Мощый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(сандал)» - исповедание веры</w:t>
            </w:r>
          </w:p>
        </w:tc>
        <w:tc>
          <w:tcPr>
            <w:tcW w:w="851" w:type="dxa"/>
          </w:tcPr>
          <w:p w:rsidR="007F3757" w:rsidRDefault="007F3757" w:rsidP="00977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в.</w:t>
            </w:r>
          </w:p>
        </w:tc>
        <w:tc>
          <w:tcPr>
            <w:tcW w:w="1241" w:type="dxa"/>
          </w:tcPr>
          <w:p w:rsidR="007F3757" w:rsidRDefault="007F3757" w:rsidP="00977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F3757" w:rsidTr="00977924">
        <w:tc>
          <w:tcPr>
            <w:tcW w:w="675" w:type="dxa"/>
          </w:tcPr>
          <w:p w:rsidR="007F3757" w:rsidRDefault="007F3757" w:rsidP="00977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04" w:type="dxa"/>
          </w:tcPr>
          <w:p w:rsidR="007F3757" w:rsidRDefault="00393A19" w:rsidP="007F3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Гадание о девушке</w:t>
            </w:r>
          </w:p>
        </w:tc>
        <w:tc>
          <w:tcPr>
            <w:tcW w:w="851" w:type="dxa"/>
          </w:tcPr>
          <w:p w:rsidR="007F3757" w:rsidRDefault="00393A19" w:rsidP="00977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в.</w:t>
            </w:r>
          </w:p>
        </w:tc>
        <w:tc>
          <w:tcPr>
            <w:tcW w:w="1241" w:type="dxa"/>
          </w:tcPr>
          <w:p w:rsidR="007F3757" w:rsidRDefault="00393A19" w:rsidP="00977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F3757" w:rsidTr="00977924">
        <w:tc>
          <w:tcPr>
            <w:tcW w:w="675" w:type="dxa"/>
          </w:tcPr>
          <w:p w:rsidR="007F3757" w:rsidRDefault="007F3757" w:rsidP="00977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804" w:type="dxa"/>
          </w:tcPr>
          <w:p w:rsidR="007F3757" w:rsidRDefault="00393A19" w:rsidP="007F3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Молитвы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призывании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души человека</w:t>
            </w:r>
          </w:p>
        </w:tc>
        <w:tc>
          <w:tcPr>
            <w:tcW w:w="851" w:type="dxa"/>
          </w:tcPr>
          <w:p w:rsidR="007F3757" w:rsidRDefault="00393A19" w:rsidP="00977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в.</w:t>
            </w:r>
          </w:p>
        </w:tc>
        <w:tc>
          <w:tcPr>
            <w:tcW w:w="1241" w:type="dxa"/>
          </w:tcPr>
          <w:p w:rsidR="007F3757" w:rsidRDefault="00393A19" w:rsidP="00977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F3757" w:rsidTr="00977924">
        <w:tc>
          <w:tcPr>
            <w:tcW w:w="675" w:type="dxa"/>
          </w:tcPr>
          <w:p w:rsidR="007F3757" w:rsidRDefault="00393A19" w:rsidP="00977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804" w:type="dxa"/>
          </w:tcPr>
          <w:p w:rsidR="007F3757" w:rsidRDefault="00393A19" w:rsidP="007F3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Календарно-гадательные таблицы</w:t>
            </w:r>
          </w:p>
        </w:tc>
        <w:tc>
          <w:tcPr>
            <w:tcW w:w="851" w:type="dxa"/>
          </w:tcPr>
          <w:p w:rsidR="007F3757" w:rsidRDefault="00393A19" w:rsidP="00977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в.</w:t>
            </w:r>
          </w:p>
        </w:tc>
        <w:tc>
          <w:tcPr>
            <w:tcW w:w="1241" w:type="dxa"/>
          </w:tcPr>
          <w:p w:rsidR="007F3757" w:rsidRDefault="00393A19" w:rsidP="00977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F3757" w:rsidTr="00977924">
        <w:tc>
          <w:tcPr>
            <w:tcW w:w="675" w:type="dxa"/>
          </w:tcPr>
          <w:p w:rsidR="007F3757" w:rsidRDefault="00393A19" w:rsidP="00977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804" w:type="dxa"/>
          </w:tcPr>
          <w:p w:rsidR="007F3757" w:rsidRDefault="00393A19" w:rsidP="007F3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Сутра о «промежуточном периоде» (фрагмент)</w:t>
            </w:r>
          </w:p>
        </w:tc>
        <w:tc>
          <w:tcPr>
            <w:tcW w:w="851" w:type="dxa"/>
          </w:tcPr>
          <w:p w:rsidR="007F3757" w:rsidRDefault="00393A19" w:rsidP="00977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18в.</w:t>
            </w:r>
          </w:p>
        </w:tc>
        <w:tc>
          <w:tcPr>
            <w:tcW w:w="1241" w:type="dxa"/>
          </w:tcPr>
          <w:p w:rsidR="007F3757" w:rsidRDefault="00393A19" w:rsidP="00977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F3757" w:rsidTr="00977924">
        <w:tc>
          <w:tcPr>
            <w:tcW w:w="675" w:type="dxa"/>
          </w:tcPr>
          <w:p w:rsidR="007F3757" w:rsidRDefault="00393A19" w:rsidP="00977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804" w:type="dxa"/>
          </w:tcPr>
          <w:p w:rsidR="007F3757" w:rsidRDefault="00393A19" w:rsidP="007F3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Амулет</w:t>
            </w:r>
          </w:p>
        </w:tc>
        <w:tc>
          <w:tcPr>
            <w:tcW w:w="851" w:type="dxa"/>
          </w:tcPr>
          <w:p w:rsidR="007F3757" w:rsidRDefault="00393A19" w:rsidP="00977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1820-е</w:t>
            </w:r>
          </w:p>
        </w:tc>
        <w:tc>
          <w:tcPr>
            <w:tcW w:w="1241" w:type="dxa"/>
          </w:tcPr>
          <w:p w:rsidR="007F3757" w:rsidRDefault="00393A19" w:rsidP="00977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3757" w:rsidTr="00977924">
        <w:tc>
          <w:tcPr>
            <w:tcW w:w="675" w:type="dxa"/>
          </w:tcPr>
          <w:p w:rsidR="007F3757" w:rsidRDefault="00393A19" w:rsidP="00977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804" w:type="dxa"/>
          </w:tcPr>
          <w:p w:rsidR="007F3757" w:rsidRDefault="00393A19" w:rsidP="007F3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Опись фонда старого образца. Сост. неизвестен</w:t>
            </w:r>
          </w:p>
        </w:tc>
        <w:tc>
          <w:tcPr>
            <w:tcW w:w="851" w:type="dxa"/>
          </w:tcPr>
          <w:p w:rsidR="007F3757" w:rsidRDefault="00393A19" w:rsidP="00977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C2593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1241" w:type="dxa"/>
          </w:tcPr>
          <w:p w:rsidR="007F3757" w:rsidRDefault="00393A19" w:rsidP="00977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F3757" w:rsidTr="00977924">
        <w:tc>
          <w:tcPr>
            <w:tcW w:w="675" w:type="dxa"/>
          </w:tcPr>
          <w:p w:rsidR="007F3757" w:rsidRDefault="00393A19" w:rsidP="00977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804" w:type="dxa"/>
          </w:tcPr>
          <w:p w:rsidR="007F3757" w:rsidRDefault="00393A19" w:rsidP="007F3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хан калмыцкий</w:t>
            </w:r>
          </w:p>
          <w:p w:rsidR="00393A19" w:rsidRDefault="00393A19" w:rsidP="007F3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Апраксину П. М., астраханскому губернатору</w:t>
            </w:r>
          </w:p>
          <w:p w:rsidR="00393A19" w:rsidRDefault="00393A19" w:rsidP="007F3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Пост. 1859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Бюлера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 А. ОПБ 1759</w:t>
            </w:r>
          </w:p>
          <w:p w:rsidR="00393A19" w:rsidRDefault="00393A19" w:rsidP="007F3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Передана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собр. Им. Автографов 14.12.89</w:t>
            </w:r>
          </w:p>
        </w:tc>
        <w:tc>
          <w:tcPr>
            <w:tcW w:w="851" w:type="dxa"/>
          </w:tcPr>
          <w:p w:rsidR="007F3757" w:rsidRDefault="00393A19" w:rsidP="00977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1725</w:t>
            </w:r>
          </w:p>
        </w:tc>
        <w:tc>
          <w:tcPr>
            <w:tcW w:w="1241" w:type="dxa"/>
          </w:tcPr>
          <w:p w:rsidR="007F3757" w:rsidRDefault="00393A19" w:rsidP="00977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77924" w:rsidRPr="00977924" w:rsidRDefault="00977924" w:rsidP="00977924">
      <w:pPr>
        <w:rPr>
          <w:rFonts w:ascii="Times New Roman" w:hAnsi="Times New Roman" w:cs="Times New Roman"/>
          <w:sz w:val="28"/>
          <w:szCs w:val="28"/>
        </w:rPr>
      </w:pPr>
    </w:p>
    <w:sectPr w:rsidR="00977924" w:rsidRPr="00977924" w:rsidSect="00280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77924"/>
    <w:rsid w:val="002809E5"/>
    <w:rsid w:val="00393A19"/>
    <w:rsid w:val="003C2593"/>
    <w:rsid w:val="007F3757"/>
    <w:rsid w:val="00977924"/>
    <w:rsid w:val="00E87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9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</dc:creator>
  <cp:keywords/>
  <dc:description/>
  <cp:lastModifiedBy>Aleksa</cp:lastModifiedBy>
  <cp:revision>5</cp:revision>
  <dcterms:created xsi:type="dcterms:W3CDTF">2015-09-30T10:35:00Z</dcterms:created>
  <dcterms:modified xsi:type="dcterms:W3CDTF">2015-09-30T19:41:00Z</dcterms:modified>
</cp:coreProperties>
</file>